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F52E55">
      <w:r>
        <w:rPr>
          <w:noProof/>
          <w:lang w:eastAsia="ru-RU"/>
        </w:rPr>
        <w:drawing>
          <wp:inline distT="0" distB="0" distL="0" distR="0">
            <wp:extent cx="5940425" cy="8348067"/>
            <wp:effectExtent l="19050" t="0" r="3175" b="0"/>
            <wp:docPr id="1" name="Рисунок 1" descr="C:\Users\GST\Pictures\Мои сканированные изображения\2015-03 (мар)\сканирование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5-03 (мар)\сканирование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E55" w:rsidRDefault="00F52E55"/>
    <w:p w:rsidR="00F52E55" w:rsidRDefault="00F52E55"/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lastRenderedPageBreak/>
        <w:t>общеобразовательного учреждения, его преподавателей, работников, обучающихся, родителей, деловых партнеров и прочих заинтересованных лиц.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3.2.</w:t>
      </w:r>
      <w:r w:rsidRPr="00F52E55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F52E55">
        <w:rPr>
          <w:rFonts w:ascii="Times New Roman" w:hAnsi="Times New Roman" w:cs="Times New Roman"/>
          <w:sz w:val="24"/>
          <w:szCs w:val="24"/>
        </w:rPr>
        <w:t xml:space="preserve">Информационный ресурс сайта является открытым </w:t>
      </w:r>
      <w:r w:rsidRPr="00F52E55">
        <w:rPr>
          <w:rFonts w:ascii="Times New Roman" w:hAnsi="Times New Roman" w:cs="Times New Roman"/>
          <w:sz w:val="24"/>
          <w:szCs w:val="24"/>
        </w:rPr>
        <w:br/>
        <w:t>и общедоступным.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3.3. </w:t>
      </w:r>
      <w:r w:rsidRPr="00F52E55">
        <w:rPr>
          <w:rFonts w:ascii="Times New Roman" w:hAnsi="Times New Roman" w:cs="Times New Roman"/>
          <w:sz w:val="24"/>
          <w:szCs w:val="24"/>
        </w:rPr>
        <w:t>Условия размещения ресурсов ограниченного доступа регулируются отдельными документами; размещение таких ресурсов допустимо только при наличии соответствующих организационных и программно-технических возможностей.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3.4. </w:t>
      </w:r>
      <w:r w:rsidRPr="00F52E55">
        <w:rPr>
          <w:rFonts w:ascii="Times New Roman" w:hAnsi="Times New Roman" w:cs="Times New Roman"/>
          <w:sz w:val="24"/>
          <w:szCs w:val="24"/>
        </w:rPr>
        <w:t>Основными информационно-ресурсными компонентами сайта являются: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общая информация о муниципальном общеобразовательном учреждении;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справочные материалы об образовательных программах, порядке поступления в муниципальное общеобразовательное учреждение;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материалы по организации учебного процесса;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публичный отчет муниципального общеобразовательного учреждения;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аналитические материалы;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конкурсные материалы;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материалы проектной деятельности;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учебно-методические материалы преподавателей;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материалы о научно-исследовательской деятельности обучающихся и их участии в олимпиадах и конкурсах;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электронные каталоги информационных ресурсов (ЦОР);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подборки тематических материалов по изучаемым профилям;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материалы о руководителях, преподавателях, работниках, выпускниках, деловых партнерах и т.п. (только с письменного согласия);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 xml:space="preserve">материалы о событиях текущей жизни школы, проводимых </w:t>
      </w:r>
      <w:r w:rsidRPr="00F52E55">
        <w:rPr>
          <w:rFonts w:ascii="Times New Roman" w:hAnsi="Times New Roman" w:cs="Times New Roman"/>
          <w:sz w:val="24"/>
          <w:szCs w:val="24"/>
        </w:rPr>
        <w:br/>
        <w:t>в муниципальном общеобразовательном учреждении;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исторические сведения;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 xml:space="preserve">информация об обновлении содержания разделов сайта </w:t>
      </w:r>
      <w:r w:rsidRPr="00F52E55">
        <w:rPr>
          <w:rFonts w:ascii="Times New Roman" w:hAnsi="Times New Roman" w:cs="Times New Roman"/>
          <w:sz w:val="24"/>
          <w:szCs w:val="24"/>
        </w:rPr>
        <w:br/>
        <w:t xml:space="preserve">с указанием даты обновления, названия раздела и аннотации </w:t>
      </w:r>
      <w:r w:rsidRPr="00F52E55">
        <w:rPr>
          <w:rFonts w:ascii="Times New Roman" w:hAnsi="Times New Roman" w:cs="Times New Roman"/>
          <w:sz w:val="24"/>
          <w:szCs w:val="24"/>
        </w:rPr>
        <w:br/>
        <w:t>к обновленной информации;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другое.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3.5. </w:t>
      </w:r>
      <w:r w:rsidRPr="00F52E55">
        <w:rPr>
          <w:rFonts w:ascii="Times New Roman" w:hAnsi="Times New Roman" w:cs="Times New Roman"/>
          <w:sz w:val="24"/>
          <w:szCs w:val="24"/>
        </w:rPr>
        <w:t>Размещение информации рекламно-коммерческого характера допускается только по согласованию с директором муниципального общеобразовательного учреждения. Условия размещения такой информации регламентируются специальными договорами.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3.6. </w:t>
      </w:r>
      <w:r w:rsidRPr="00F52E55">
        <w:rPr>
          <w:rFonts w:ascii="Times New Roman" w:hAnsi="Times New Roman" w:cs="Times New Roman"/>
          <w:sz w:val="24"/>
          <w:szCs w:val="24"/>
        </w:rPr>
        <w:t xml:space="preserve">Часть информационного ресурса, формируемого </w:t>
      </w:r>
      <w:r w:rsidRPr="00F52E55">
        <w:rPr>
          <w:rFonts w:ascii="Times New Roman" w:hAnsi="Times New Roman" w:cs="Times New Roman"/>
          <w:sz w:val="24"/>
          <w:szCs w:val="24"/>
        </w:rPr>
        <w:br/>
        <w:t xml:space="preserve">по инициативе подразделений, творческих коллективов, педагогов </w:t>
      </w:r>
      <w:r w:rsidRPr="00F52E55">
        <w:rPr>
          <w:rFonts w:ascii="Times New Roman" w:hAnsi="Times New Roman" w:cs="Times New Roman"/>
          <w:sz w:val="24"/>
          <w:szCs w:val="24"/>
        </w:rPr>
        <w:br/>
        <w:t>и обучающихся, может быть размещена на отдельно организованных  сайтах, доступ к которым организуется с сайта муниципального общеобразовательного учреждения.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3.7. Информация, размещаемая на официальном сайте образовательного учреждения, не должна: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нарушать авторские права;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содержать ненормативную лексику;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 xml:space="preserve">нарушать честь, достоинство и деловую репутацию физических </w:t>
      </w:r>
      <w:r w:rsidRPr="00F52E55">
        <w:rPr>
          <w:rFonts w:ascii="Times New Roman" w:hAnsi="Times New Roman" w:cs="Times New Roman"/>
          <w:sz w:val="24"/>
          <w:szCs w:val="24"/>
        </w:rPr>
        <w:br/>
        <w:t xml:space="preserve">и юридических лиц. 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нарушать нормы действующего законодательства и нормы морали;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содержать государственную и коммерческую тайну.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3.8. Информационные ресурсы о деятельности муниципального общеобразовательного учреждения могут размещаться в различных информационных разделах сайта.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 xml:space="preserve">3.9. Интерактивные компоненты сайта формируются </w:t>
      </w:r>
      <w:r w:rsidRPr="00F52E55">
        <w:rPr>
          <w:rFonts w:ascii="Times New Roman" w:hAnsi="Times New Roman" w:cs="Times New Roman"/>
          <w:sz w:val="24"/>
          <w:szCs w:val="24"/>
        </w:rPr>
        <w:br/>
        <w:t>и размещаются на сайте по мере необходимости: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идентификация пользователя;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раздел дистанционных форм обучения и консультирования;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форум;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lastRenderedPageBreak/>
        <w:t>чат;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гостевая книга;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F52E55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F52E55">
        <w:rPr>
          <w:rFonts w:ascii="Times New Roman" w:hAnsi="Times New Roman" w:cs="Times New Roman"/>
          <w:sz w:val="24"/>
          <w:szCs w:val="24"/>
        </w:rPr>
        <w:t>-технологий;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52E55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F52E55">
        <w:rPr>
          <w:rFonts w:ascii="Times New Roman" w:hAnsi="Times New Roman" w:cs="Times New Roman"/>
          <w:sz w:val="24"/>
          <w:szCs w:val="24"/>
        </w:rPr>
        <w:t>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другое.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52E55">
        <w:rPr>
          <w:rFonts w:ascii="Times New Roman" w:hAnsi="Times New Roman" w:cs="Times New Roman"/>
          <w:b/>
          <w:sz w:val="24"/>
          <w:szCs w:val="24"/>
        </w:rPr>
        <w:t xml:space="preserve">4. Организация информационного наполнения 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F52E55">
        <w:rPr>
          <w:rFonts w:ascii="Times New Roman" w:hAnsi="Times New Roman" w:cs="Times New Roman"/>
          <w:b/>
          <w:sz w:val="24"/>
          <w:szCs w:val="24"/>
        </w:rPr>
        <w:t>и сопровождения сайта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4.1. </w:t>
      </w:r>
      <w:r w:rsidRPr="00F52E55">
        <w:rPr>
          <w:rFonts w:ascii="Times New Roman" w:hAnsi="Times New Roman" w:cs="Times New Roman"/>
          <w:sz w:val="24"/>
          <w:szCs w:val="24"/>
        </w:rPr>
        <w:t>Информационное наполнение и актуализация сайта осуществляется совместными усилиями директора муниципального общеобразовательного учреждения, заместителей директора, методических объединений, структурных подразделений и общественных организаций.</w:t>
      </w:r>
      <w:r w:rsidRPr="00F52E5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4.2. </w:t>
      </w:r>
      <w:r w:rsidRPr="00F52E55">
        <w:rPr>
          <w:rFonts w:ascii="Times New Roman" w:hAnsi="Times New Roman" w:cs="Times New Roman"/>
          <w:sz w:val="24"/>
          <w:szCs w:val="24"/>
        </w:rPr>
        <w:t xml:space="preserve">Руководство обеспечением функционирования сайта </w:t>
      </w:r>
      <w:r w:rsidRPr="00F52E55">
        <w:rPr>
          <w:rFonts w:ascii="Times New Roman" w:hAnsi="Times New Roman" w:cs="Times New Roman"/>
          <w:sz w:val="24"/>
          <w:szCs w:val="24"/>
        </w:rPr>
        <w:br/>
        <w:t xml:space="preserve">и его программно-технической поддержкой возлагается </w:t>
      </w:r>
      <w:r w:rsidRPr="00F52E55">
        <w:rPr>
          <w:rFonts w:ascii="Times New Roman" w:hAnsi="Times New Roman" w:cs="Times New Roman"/>
          <w:sz w:val="24"/>
          <w:szCs w:val="24"/>
        </w:rPr>
        <w:br/>
        <w:t>на учителя информатики, ответственного за информатизацию образовательного процесса.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 xml:space="preserve">4.3.  </w:t>
      </w:r>
      <w:proofErr w:type="gramStart"/>
      <w:r w:rsidRPr="00F52E55">
        <w:rPr>
          <w:rFonts w:ascii="Times New Roman" w:hAnsi="Times New Roman" w:cs="Times New Roman"/>
          <w:sz w:val="24"/>
          <w:szCs w:val="24"/>
        </w:rPr>
        <w:t xml:space="preserve">Учитель информатики, ответственный за информатизацию образовательного процесса, обеспечивает качественное выполнение всех видов работ, непосредственно связанных с эксплуатацией сайта: изменение дизайна </w:t>
      </w:r>
      <w:r w:rsidRPr="00F52E55">
        <w:rPr>
          <w:rFonts w:ascii="Times New Roman" w:hAnsi="Times New Roman" w:cs="Times New Roman"/>
          <w:sz w:val="24"/>
          <w:szCs w:val="24"/>
        </w:rPr>
        <w:br/>
        <w:t xml:space="preserve">и структуры, размещение новой и удаление устаревшей информации, публикацию информации из баз данных, разработка новых разделов </w:t>
      </w:r>
      <w:r w:rsidRPr="00F52E55">
        <w:rPr>
          <w:rFonts w:ascii="Times New Roman" w:hAnsi="Times New Roman" w:cs="Times New Roman"/>
          <w:sz w:val="24"/>
          <w:szCs w:val="24"/>
        </w:rPr>
        <w:br/>
        <w:t>и страниц, реализация политики разграничения доступа и обеспечение безопасности информационных ресурсов.</w:t>
      </w:r>
      <w:proofErr w:type="gramEnd"/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4.4. </w:t>
      </w:r>
      <w:proofErr w:type="gramStart"/>
      <w:r w:rsidRPr="00F52E5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52E55">
        <w:rPr>
          <w:rFonts w:ascii="Times New Roman" w:hAnsi="Times New Roman" w:cs="Times New Roman"/>
          <w:sz w:val="24"/>
          <w:szCs w:val="24"/>
        </w:rPr>
        <w:t xml:space="preserve"> за информатизацию образовательного процесса, осуществляет консультирование лиц, ответственных </w:t>
      </w:r>
      <w:r w:rsidRPr="00F52E55">
        <w:rPr>
          <w:rFonts w:ascii="Times New Roman" w:hAnsi="Times New Roman" w:cs="Times New Roman"/>
          <w:sz w:val="24"/>
          <w:szCs w:val="24"/>
        </w:rPr>
        <w:br/>
        <w:t>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4.5. </w:t>
      </w:r>
      <w:r w:rsidRPr="00F52E55">
        <w:rPr>
          <w:rFonts w:ascii="Times New Roman" w:hAnsi="Times New Roman" w:cs="Times New Roman"/>
          <w:sz w:val="24"/>
          <w:szCs w:val="24"/>
        </w:rPr>
        <w:t xml:space="preserve"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</w:t>
      </w:r>
      <w:r w:rsidRPr="00F52E55">
        <w:rPr>
          <w:rFonts w:ascii="Times New Roman" w:hAnsi="Times New Roman" w:cs="Times New Roman"/>
          <w:sz w:val="24"/>
          <w:szCs w:val="24"/>
        </w:rPr>
        <w:br/>
        <w:t>на администратора сайта</w:t>
      </w:r>
      <w:r w:rsidRPr="00F52E5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52E55">
        <w:rPr>
          <w:rFonts w:ascii="Times New Roman" w:hAnsi="Times New Roman" w:cs="Times New Roman"/>
          <w:sz w:val="24"/>
          <w:szCs w:val="24"/>
        </w:rPr>
        <w:t>который назначается директором учреждения и подчиняется директору, заместителю директора по УВР, ответственному за информатизацию образовательного процесса.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4.6. </w:t>
      </w:r>
      <w:r w:rsidRPr="00F52E55">
        <w:rPr>
          <w:rFonts w:ascii="Times New Roman" w:hAnsi="Times New Roman" w:cs="Times New Roman"/>
          <w:sz w:val="24"/>
          <w:szCs w:val="24"/>
        </w:rPr>
        <w:t xml:space="preserve">Информация, готовая для размещения на сайте, предоставляется в электронном виде администратору сайту, который оперативно обеспечивает ее размещение в соответствующем разделе сайта. Текстовая информация предоставляется в формате </w:t>
      </w:r>
      <w:r w:rsidRPr="00F52E55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F52E55">
        <w:rPr>
          <w:rFonts w:ascii="Times New Roman" w:hAnsi="Times New Roman" w:cs="Times New Roman"/>
          <w:sz w:val="24"/>
          <w:szCs w:val="24"/>
        </w:rPr>
        <w:t xml:space="preserve">, графическая – в форматах </w:t>
      </w:r>
      <w:r w:rsidRPr="00F52E55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F52E5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52E55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F52E55">
        <w:rPr>
          <w:rFonts w:ascii="Times New Roman" w:hAnsi="Times New Roman" w:cs="Times New Roman"/>
          <w:sz w:val="24"/>
          <w:szCs w:val="24"/>
        </w:rPr>
        <w:t>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4.7. </w:t>
      </w:r>
      <w:r w:rsidRPr="00F52E55">
        <w:rPr>
          <w:rFonts w:ascii="Times New Roman" w:hAnsi="Times New Roman" w:cs="Times New Roman"/>
          <w:sz w:val="24"/>
          <w:szCs w:val="24"/>
        </w:rPr>
        <w:t>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чертежей. Порядок исключения определяет директор  учреждения.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4.8. </w:t>
      </w:r>
      <w:proofErr w:type="gramStart"/>
      <w:r w:rsidRPr="00F52E55">
        <w:rPr>
          <w:rFonts w:ascii="Times New Roman" w:hAnsi="Times New Roman" w:cs="Times New Roman"/>
          <w:sz w:val="24"/>
          <w:szCs w:val="24"/>
        </w:rPr>
        <w:t>Контроль за обновлением информации о структурных подразделениях муниципального общеобразовательного учреждения закрепляется за  ответственным за информатизацию образовательного процесса.</w:t>
      </w:r>
      <w:proofErr w:type="gramEnd"/>
      <w:r w:rsidRPr="00F52E55">
        <w:rPr>
          <w:rFonts w:ascii="Times New Roman" w:hAnsi="Times New Roman" w:cs="Times New Roman"/>
          <w:sz w:val="24"/>
          <w:szCs w:val="24"/>
        </w:rPr>
        <w:t xml:space="preserve"> Обновленная информация должна быть предоставлена администратору сайта не позднее трех дней после внесения изменений в локальные акты муниципального общеобразовательного учреждения.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4.9. </w:t>
      </w:r>
      <w:r w:rsidRPr="00F52E55">
        <w:rPr>
          <w:rFonts w:ascii="Times New Roman" w:hAnsi="Times New Roman" w:cs="Times New Roman"/>
          <w:sz w:val="24"/>
          <w:szCs w:val="24"/>
        </w:rPr>
        <w:t>Текущие изменения структуры сайта осуществляются администратором сайта по согласованию с заместителем директора по УВР. Изменения, носящие концептуальный характер, согласуются и утверждаются директором муниципального общеобразовательного учреждения.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4.10. Периодичность заполнения сайта 1 раз в 10 дней.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b/>
          <w:sz w:val="24"/>
          <w:szCs w:val="24"/>
        </w:rPr>
        <w:t>5. Технические особенности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lastRenderedPageBreak/>
        <w:t xml:space="preserve">5.1. Для доступа к сайту из сети Интернет необходимо использование услуг </w:t>
      </w:r>
      <w:proofErr w:type="spellStart"/>
      <w:r w:rsidRPr="00F52E55">
        <w:rPr>
          <w:rFonts w:ascii="Times New Roman" w:hAnsi="Times New Roman" w:cs="Times New Roman"/>
          <w:sz w:val="24"/>
          <w:szCs w:val="24"/>
        </w:rPr>
        <w:t>хостинга</w:t>
      </w:r>
      <w:proofErr w:type="spellEnd"/>
      <w:r w:rsidRPr="00F52E55">
        <w:rPr>
          <w:rFonts w:ascii="Times New Roman" w:hAnsi="Times New Roman" w:cs="Times New Roman"/>
          <w:sz w:val="24"/>
          <w:szCs w:val="24"/>
        </w:rPr>
        <w:t xml:space="preserve"> (размещения файлов сайта на сервере) </w:t>
      </w:r>
      <w:r w:rsidRPr="00F52E55">
        <w:rPr>
          <w:rFonts w:ascii="Times New Roman" w:hAnsi="Times New Roman" w:cs="Times New Roman"/>
          <w:sz w:val="24"/>
          <w:szCs w:val="24"/>
        </w:rPr>
        <w:br/>
        <w:t xml:space="preserve">и использование доменного имени (адреса сайта). Конкретные </w:t>
      </w:r>
      <w:proofErr w:type="spellStart"/>
      <w:r w:rsidRPr="00F52E55">
        <w:rPr>
          <w:rFonts w:ascii="Times New Roman" w:hAnsi="Times New Roman" w:cs="Times New Roman"/>
          <w:sz w:val="24"/>
          <w:szCs w:val="24"/>
        </w:rPr>
        <w:t>хостинг-провайдер</w:t>
      </w:r>
      <w:proofErr w:type="spellEnd"/>
      <w:r w:rsidRPr="00F52E55">
        <w:rPr>
          <w:rFonts w:ascii="Times New Roman" w:hAnsi="Times New Roman" w:cs="Times New Roman"/>
          <w:sz w:val="24"/>
          <w:szCs w:val="24"/>
        </w:rPr>
        <w:t xml:space="preserve"> и доменное имя утверждаются приказом директора муниципального общеобразовательного учреждения на основании имеющихся договорных или иных отношений с соответствующими организациями. Соглашения муниципального общеобразовательного учреждения с </w:t>
      </w:r>
      <w:proofErr w:type="spellStart"/>
      <w:r w:rsidRPr="00F52E55">
        <w:rPr>
          <w:rFonts w:ascii="Times New Roman" w:hAnsi="Times New Roman" w:cs="Times New Roman"/>
          <w:sz w:val="24"/>
          <w:szCs w:val="24"/>
        </w:rPr>
        <w:t>хостинг-провайдером</w:t>
      </w:r>
      <w:proofErr w:type="spellEnd"/>
      <w:r w:rsidRPr="00F52E55">
        <w:rPr>
          <w:rFonts w:ascii="Times New Roman" w:hAnsi="Times New Roman" w:cs="Times New Roman"/>
          <w:sz w:val="24"/>
          <w:szCs w:val="24"/>
        </w:rPr>
        <w:t xml:space="preserve"> (а также любые правила, установленные </w:t>
      </w:r>
      <w:proofErr w:type="spellStart"/>
      <w:r w:rsidRPr="00F52E55">
        <w:rPr>
          <w:rFonts w:ascii="Times New Roman" w:hAnsi="Times New Roman" w:cs="Times New Roman"/>
          <w:sz w:val="24"/>
          <w:szCs w:val="24"/>
        </w:rPr>
        <w:t>хостинг-провайдером</w:t>
      </w:r>
      <w:proofErr w:type="spellEnd"/>
      <w:r w:rsidRPr="00F52E55">
        <w:rPr>
          <w:rFonts w:ascii="Times New Roman" w:hAnsi="Times New Roman" w:cs="Times New Roman"/>
          <w:sz w:val="24"/>
          <w:szCs w:val="24"/>
        </w:rPr>
        <w:t xml:space="preserve"> в соответствии с этими соглашениями) обязательны для исполнения.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5.2.</w:t>
      </w:r>
      <w:r w:rsidRPr="00F52E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52E55">
        <w:rPr>
          <w:rFonts w:ascii="Times New Roman" w:hAnsi="Times New Roman" w:cs="Times New Roman"/>
          <w:sz w:val="24"/>
          <w:szCs w:val="24"/>
        </w:rPr>
        <w:t>Дизайн сайта формируется оптимальным образом в рамках имеющихся возможностей.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 xml:space="preserve">5.3. Перемещение между страницами сайта осуществляется </w:t>
      </w:r>
      <w:r w:rsidRPr="00F52E55">
        <w:rPr>
          <w:rFonts w:ascii="Times New Roman" w:hAnsi="Times New Roman" w:cs="Times New Roman"/>
          <w:sz w:val="24"/>
          <w:szCs w:val="24"/>
        </w:rPr>
        <w:br/>
        <w:t xml:space="preserve">с помощью навигационного меню. Все страницы имеют общую часть, одинаковую для всех (содержащую меню и элементы оформления), </w:t>
      </w:r>
      <w:r w:rsidRPr="00F52E55">
        <w:rPr>
          <w:rFonts w:ascii="Times New Roman" w:hAnsi="Times New Roman" w:cs="Times New Roman"/>
          <w:sz w:val="24"/>
          <w:szCs w:val="24"/>
        </w:rPr>
        <w:br/>
        <w:t>и индивидуальную (содержащую конкретную информацию данной страницы).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F52E55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6.1. </w:t>
      </w:r>
      <w:r w:rsidRPr="00F52E55">
        <w:rPr>
          <w:rFonts w:ascii="Times New Roman" w:hAnsi="Times New Roman" w:cs="Times New Roman"/>
          <w:sz w:val="24"/>
          <w:szCs w:val="24"/>
        </w:rPr>
        <w:t xml:space="preserve">Ответственность за недостоверное, несвоевременное </w:t>
      </w:r>
      <w:r w:rsidRPr="00F52E55">
        <w:rPr>
          <w:rFonts w:ascii="Times New Roman" w:hAnsi="Times New Roman" w:cs="Times New Roman"/>
          <w:sz w:val="24"/>
          <w:szCs w:val="24"/>
        </w:rPr>
        <w:br/>
        <w:t xml:space="preserve">или некачественное предоставление информации (в том числе грамматическими или синтаксическими ошибками) для размещения </w:t>
      </w:r>
      <w:r w:rsidRPr="00F52E55">
        <w:rPr>
          <w:rFonts w:ascii="Times New Roman" w:hAnsi="Times New Roman" w:cs="Times New Roman"/>
          <w:sz w:val="24"/>
          <w:szCs w:val="24"/>
        </w:rPr>
        <w:br/>
        <w:t>на сайте несет  заместитель директора по УВР.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6.2. </w:t>
      </w:r>
      <w:r w:rsidRPr="00F52E55">
        <w:rPr>
          <w:rFonts w:ascii="Times New Roman" w:hAnsi="Times New Roman" w:cs="Times New Roman"/>
          <w:sz w:val="24"/>
          <w:szCs w:val="24"/>
        </w:rPr>
        <w:t>Ответственность за некачественное текущее сопровождение сайта несет администратор сайта. Некачественное текущее сопровождение может выражаться: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в несвоевременном размещении предоставляемой информации;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в совершении действий, повлекших причинение вреда информационному ресурсу;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 xml:space="preserve">в невыполнении необходимых программно-технических мер </w:t>
      </w:r>
      <w:r w:rsidRPr="00F52E55">
        <w:rPr>
          <w:rFonts w:ascii="Times New Roman" w:hAnsi="Times New Roman" w:cs="Times New Roman"/>
          <w:sz w:val="24"/>
          <w:szCs w:val="24"/>
        </w:rPr>
        <w:br/>
        <w:t>по обеспечению целостности и доступности информационного ресурса.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iCs/>
          <w:sz w:val="24"/>
          <w:szCs w:val="24"/>
        </w:rPr>
        <w:t>6.3. </w:t>
      </w:r>
      <w:r w:rsidRPr="00F52E55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работоспособности </w:t>
      </w:r>
      <w:r w:rsidRPr="00F52E55">
        <w:rPr>
          <w:rFonts w:ascii="Times New Roman" w:hAnsi="Times New Roman" w:cs="Times New Roman"/>
          <w:sz w:val="24"/>
          <w:szCs w:val="24"/>
        </w:rPr>
        <w:br/>
        <w:t xml:space="preserve">и актуализации сайта вследствие реализованных некачественных концептуальных решений, отсутствия четкого порядка в работе лиц, </w:t>
      </w:r>
      <w:r w:rsidRPr="00F52E55">
        <w:rPr>
          <w:rFonts w:ascii="Times New Roman" w:hAnsi="Times New Roman" w:cs="Times New Roman"/>
          <w:sz w:val="24"/>
          <w:szCs w:val="24"/>
        </w:rPr>
        <w:br/>
        <w:t>на которых возложено предоставление информации.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52E55">
        <w:rPr>
          <w:rFonts w:ascii="Times New Roman" w:hAnsi="Times New Roman" w:cs="Times New Roman"/>
          <w:b/>
          <w:sz w:val="24"/>
          <w:szCs w:val="24"/>
        </w:rPr>
        <w:t>7. Финансирование, материально-техническое обеспечение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2E55">
        <w:rPr>
          <w:rFonts w:ascii="Times New Roman" w:hAnsi="Times New Roman" w:cs="Times New Roman"/>
          <w:sz w:val="24"/>
          <w:szCs w:val="24"/>
        </w:rPr>
        <w:t>7.1. Финансирование создания и поддержки сайта осуществляется за счет средств   учреждения, внебюджетных источников.</w:t>
      </w: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2E55" w:rsidRPr="00F52E55" w:rsidRDefault="00F52E55" w:rsidP="00F52E5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F52E55" w:rsidRPr="00F52E55" w:rsidSect="0061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D4A"/>
    <w:multiLevelType w:val="hybridMultilevel"/>
    <w:tmpl w:val="159EAF78"/>
    <w:lvl w:ilvl="0" w:tplc="77765C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AD22D6"/>
    <w:multiLevelType w:val="hybridMultilevel"/>
    <w:tmpl w:val="4D542812"/>
    <w:lvl w:ilvl="0" w:tplc="77765C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8F153F"/>
    <w:multiLevelType w:val="hybridMultilevel"/>
    <w:tmpl w:val="70528D5E"/>
    <w:lvl w:ilvl="0" w:tplc="77765C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CA600E"/>
    <w:multiLevelType w:val="hybridMultilevel"/>
    <w:tmpl w:val="9F70FE2E"/>
    <w:lvl w:ilvl="0" w:tplc="77765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E55"/>
    <w:rsid w:val="00615770"/>
    <w:rsid w:val="006F0220"/>
    <w:rsid w:val="00AA44B8"/>
    <w:rsid w:val="00F5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E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2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52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2</cp:revision>
  <dcterms:created xsi:type="dcterms:W3CDTF">2015-03-12T03:12:00Z</dcterms:created>
  <dcterms:modified xsi:type="dcterms:W3CDTF">2015-03-12T03:13:00Z</dcterms:modified>
</cp:coreProperties>
</file>