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8D" w:rsidRDefault="008C058D" w:rsidP="008C058D">
      <w:pPr>
        <w:pStyle w:val="Style2"/>
        <w:widowControl/>
        <w:spacing w:line="240" w:lineRule="auto"/>
        <w:ind w:left="357" w:firstLine="27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График </w:t>
      </w:r>
    </w:p>
    <w:p w:rsidR="008C058D" w:rsidRDefault="008C058D" w:rsidP="008C058D">
      <w:pPr>
        <w:pStyle w:val="Style2"/>
        <w:widowControl/>
        <w:spacing w:line="240" w:lineRule="auto"/>
        <w:ind w:left="357" w:firstLine="27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обработки экзаменационных работ участников ЕГЭ в 2015 году и предоставления результатов экзаменов </w:t>
      </w:r>
    </w:p>
    <w:p w:rsidR="008C058D" w:rsidRDefault="008C058D" w:rsidP="008C058D">
      <w:pPr>
        <w:pStyle w:val="Style2"/>
        <w:widowControl/>
        <w:spacing w:line="240" w:lineRule="auto"/>
        <w:ind w:left="357" w:firstLine="27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Амурской области</w:t>
      </w:r>
    </w:p>
    <w:p w:rsidR="008C058D" w:rsidRDefault="008C058D" w:rsidP="008C058D">
      <w:pPr>
        <w:spacing w:after="480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615"/>
        <w:gridCol w:w="5230"/>
        <w:gridCol w:w="2127"/>
        <w:gridCol w:w="2127"/>
        <w:gridCol w:w="3551"/>
      </w:tblGrid>
      <w:tr w:rsidR="008C058D" w:rsidTr="008C058D">
        <w:trPr>
          <w:trHeight w:val="1323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46" w:rsidRDefault="008C058D" w:rsidP="00A46E4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A46E46">
              <w:rPr>
                <w:rStyle w:val="FontStyle12"/>
                <w:sz w:val="24"/>
                <w:szCs w:val="24"/>
              </w:rPr>
              <w:t xml:space="preserve">Дата </w:t>
            </w:r>
          </w:p>
          <w:p w:rsidR="008C058D" w:rsidRPr="00A46E46" w:rsidRDefault="008C058D" w:rsidP="00A46E4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A46E46">
              <w:rPr>
                <w:rStyle w:val="FontStyle12"/>
                <w:sz w:val="24"/>
                <w:szCs w:val="24"/>
              </w:rPr>
              <w:t>экзамена</w:t>
            </w:r>
          </w:p>
          <w:p w:rsidR="008C058D" w:rsidRPr="00A46E46" w:rsidRDefault="008C058D" w:rsidP="00A46E4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058D" w:rsidRPr="00A46E46" w:rsidRDefault="008C058D" w:rsidP="00A46E4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A46E46">
              <w:rPr>
                <w:rStyle w:val="FontStyle12"/>
                <w:sz w:val="24"/>
                <w:szCs w:val="24"/>
              </w:rPr>
              <w:t>Экзамен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A46E46" w:rsidRDefault="008C058D" w:rsidP="00A46E4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A46E46">
              <w:rPr>
                <w:rStyle w:val="FontStyle12"/>
                <w:sz w:val="24"/>
                <w:szCs w:val="24"/>
              </w:rPr>
              <w:t>Срок выдачи</w:t>
            </w:r>
          </w:p>
          <w:p w:rsidR="008C058D" w:rsidRPr="00A46E46" w:rsidRDefault="008C058D" w:rsidP="00A46E4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A46E46">
              <w:rPr>
                <w:rStyle w:val="FontStyle12"/>
                <w:sz w:val="24"/>
                <w:szCs w:val="24"/>
              </w:rPr>
              <w:t>результатов экзаменов в субъекты РФ *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A46E46" w:rsidRDefault="008C058D" w:rsidP="00A46E4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A46E46">
              <w:rPr>
                <w:rStyle w:val="FontStyle12"/>
                <w:sz w:val="24"/>
                <w:szCs w:val="24"/>
              </w:rPr>
              <w:t>Дата официальной публикации результатов в Амурской области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A46E46" w:rsidRDefault="008C058D" w:rsidP="00A46E4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A46E46">
              <w:rPr>
                <w:rStyle w:val="FontStyle12"/>
                <w:sz w:val="24"/>
                <w:szCs w:val="24"/>
              </w:rPr>
              <w:t>Срок подачи апелляции о несогласии с выставленными баллами</w:t>
            </w:r>
          </w:p>
        </w:tc>
      </w:tr>
      <w:tr w:rsidR="008C058D" w:rsidTr="008C058D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b/>
              </w:rPr>
            </w:pPr>
            <w:r w:rsidRPr="008C058D">
              <w:rPr>
                <w:b/>
              </w:rPr>
              <w:t>Досрочный этап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23.03.2015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31.03.2015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01.04.2015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02.04.2015,</w:t>
            </w:r>
            <w:r w:rsidR="00A46E46">
              <w:t xml:space="preserve"> </w:t>
            </w:r>
            <w:r w:rsidRPr="008C058D">
              <w:rPr>
                <w:lang w:val="en-US"/>
              </w:rPr>
              <w:t>03.04.2015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28.03.2015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география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06.04.2015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07.04.2015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08.04.2015, 09.04.2015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30.03.2015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русский язык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07.04.2015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08.04.2015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</w:pPr>
            <w:r w:rsidRPr="008C058D">
              <w:t>0</w:t>
            </w:r>
            <w:r w:rsidRPr="008C058D">
              <w:rPr>
                <w:lang w:val="en-US"/>
              </w:rPr>
              <w:t>9</w:t>
            </w:r>
            <w:r w:rsidRPr="008C058D">
              <w:t>.04.2015</w:t>
            </w:r>
            <w:r w:rsidRPr="008C058D">
              <w:rPr>
                <w:lang w:val="en-US"/>
              </w:rPr>
              <w:t>,10</w:t>
            </w:r>
            <w:r w:rsidRPr="008C058D">
              <w:t>.04.2015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04.04.2015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обществознание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12.04.2015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</w:pPr>
            <w:r w:rsidRPr="008C058D">
              <w:t>13.04.2015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14</w:t>
            </w:r>
            <w:r w:rsidRPr="008C058D">
              <w:t>.04.2015</w:t>
            </w:r>
            <w:r w:rsidRPr="008C058D">
              <w:rPr>
                <w:lang w:val="en-US"/>
              </w:rPr>
              <w:t>,15</w:t>
            </w:r>
            <w:r w:rsidRPr="008C058D">
              <w:t>.04.2015</w:t>
            </w:r>
          </w:p>
        </w:tc>
      </w:tr>
      <w:tr w:rsidR="008C058D" w:rsidTr="008C058D">
        <w:trPr>
          <w:trHeight w:val="592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10.04.2015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иностранные языки (английский) (кроме раздела «Говорение»), физика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18.04.2015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20.04.2015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</w:pPr>
            <w:r w:rsidRPr="008C058D">
              <w:rPr>
                <w:lang w:val="en-US"/>
              </w:rPr>
              <w:t>21</w:t>
            </w:r>
            <w:r w:rsidRPr="008C058D">
              <w:t>.04.2015</w:t>
            </w:r>
            <w:r w:rsidRPr="008C058D">
              <w:rPr>
                <w:lang w:val="en-US"/>
              </w:rPr>
              <w:t>,</w:t>
            </w:r>
          </w:p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</w:pPr>
            <w:r w:rsidRPr="008C058D">
              <w:t>2</w:t>
            </w:r>
            <w:proofErr w:type="spellStart"/>
            <w:r w:rsidRPr="008C058D">
              <w:rPr>
                <w:lang w:val="en-US"/>
              </w:rPr>
              <w:t>2</w:t>
            </w:r>
            <w:proofErr w:type="spellEnd"/>
            <w:r w:rsidRPr="008C058D">
              <w:t>.04.2015</w:t>
            </w:r>
          </w:p>
        </w:tc>
      </w:tr>
      <w:tr w:rsidR="008C058D" w:rsidTr="008C058D">
        <w:trPr>
          <w:trHeight w:val="674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11.04.2015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 xml:space="preserve">иностранные языки (английский) </w:t>
            </w:r>
          </w:p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(раздел «Говорение»)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19.04.2015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</w:pPr>
            <w:r w:rsidRPr="008C058D">
              <w:t>20.04.2015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21</w:t>
            </w:r>
            <w:r w:rsidRPr="008C058D">
              <w:t>.04.2015</w:t>
            </w:r>
            <w:r w:rsidRPr="008C058D">
              <w:rPr>
                <w:lang w:val="en-US"/>
              </w:rPr>
              <w:t>,</w:t>
            </w:r>
            <w:r w:rsidRPr="008C058D">
              <w:rPr>
                <w:lang w:val="en-US"/>
              </w:rPr>
              <w:br/>
              <w:t>22.04.2015</w:t>
            </w:r>
          </w:p>
        </w:tc>
      </w:tr>
      <w:tr w:rsidR="008C058D" w:rsidTr="008C058D">
        <w:trPr>
          <w:trHeight w:val="368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18.04.2015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история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26.04.2015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27.04.2015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28</w:t>
            </w:r>
            <w:r w:rsidRPr="008C058D">
              <w:t>.04.2015</w:t>
            </w:r>
            <w:r w:rsidRPr="008C058D">
              <w:rPr>
                <w:lang w:val="en-US"/>
              </w:rPr>
              <w:t>,</w:t>
            </w:r>
            <w:r w:rsidRPr="008C058D">
              <w:t xml:space="preserve"> </w:t>
            </w:r>
            <w:r w:rsidRPr="008C058D">
              <w:rPr>
                <w:lang w:val="en-US"/>
              </w:rPr>
              <w:t>29.04.2015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20.04.2015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i/>
                <w:sz w:val="24"/>
                <w:szCs w:val="24"/>
              </w:rPr>
              <w:t>резерв:</w:t>
            </w:r>
            <w:r w:rsidRPr="008C058D">
              <w:rPr>
                <w:rStyle w:val="FontStyle12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27.04.2015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</w:pPr>
            <w:r w:rsidRPr="008C058D">
              <w:t>28.04.2015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29</w:t>
            </w:r>
            <w:r w:rsidRPr="008C058D">
              <w:t>.04.2015</w:t>
            </w:r>
            <w:r w:rsidRPr="008C058D">
              <w:rPr>
                <w:lang w:val="en-US"/>
              </w:rPr>
              <w:t>,</w:t>
            </w:r>
            <w:r w:rsidR="00A46E46">
              <w:t xml:space="preserve"> </w:t>
            </w:r>
            <w:r w:rsidRPr="008C058D">
              <w:rPr>
                <w:lang w:val="en-US"/>
              </w:rPr>
              <w:t>30.04.2015</w:t>
            </w:r>
          </w:p>
        </w:tc>
      </w:tr>
      <w:tr w:rsidR="008C058D" w:rsidTr="008C058D">
        <w:trPr>
          <w:trHeight w:val="43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21.04.2015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i/>
                <w:sz w:val="24"/>
                <w:szCs w:val="24"/>
              </w:rPr>
              <w:t>резерв:</w:t>
            </w:r>
            <w:r w:rsidRPr="008C058D">
              <w:rPr>
                <w:rStyle w:val="FontStyle12"/>
                <w:sz w:val="24"/>
                <w:szCs w:val="24"/>
              </w:rPr>
              <w:t xml:space="preserve"> математика базового уровня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28.04.2015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29.04.2015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30</w:t>
            </w:r>
            <w:r w:rsidRPr="008C058D">
              <w:t>.04.2015</w:t>
            </w:r>
            <w:r w:rsidRPr="008C058D">
              <w:rPr>
                <w:lang w:val="en-US"/>
              </w:rPr>
              <w:t>,</w:t>
            </w:r>
            <w:r w:rsidR="00A46E46">
              <w:t xml:space="preserve"> </w:t>
            </w:r>
            <w:r w:rsidRPr="008C058D">
              <w:rPr>
                <w:lang w:val="en-US"/>
              </w:rPr>
              <w:t>01.04.2015</w:t>
            </w:r>
          </w:p>
        </w:tc>
      </w:tr>
      <w:tr w:rsidR="008C058D" w:rsidTr="008C058D">
        <w:trPr>
          <w:trHeight w:val="440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22.04.2015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i/>
                <w:sz w:val="24"/>
                <w:szCs w:val="24"/>
              </w:rPr>
              <w:t>резерв:</w:t>
            </w:r>
            <w:r w:rsidRPr="008C058D">
              <w:rPr>
                <w:rStyle w:val="FontStyle12"/>
                <w:sz w:val="24"/>
                <w:szCs w:val="24"/>
              </w:rPr>
              <w:t xml:space="preserve"> география, обществознание, физика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29.04.2015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spacing w:line="276" w:lineRule="auto"/>
              <w:jc w:val="center"/>
            </w:pPr>
            <w:r w:rsidRPr="008C058D">
              <w:t>30.04.2015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04</w:t>
            </w:r>
            <w:r w:rsidRPr="008C058D">
              <w:t>.04.2015</w:t>
            </w:r>
            <w:r w:rsidRPr="008C058D">
              <w:rPr>
                <w:lang w:val="en-US"/>
              </w:rPr>
              <w:t>,</w:t>
            </w:r>
            <w:r w:rsidR="00A46E46">
              <w:t xml:space="preserve"> </w:t>
            </w:r>
            <w:r w:rsidRPr="008C058D">
              <w:rPr>
                <w:lang w:val="en-US"/>
              </w:rPr>
              <w:t>05.05.2015</w:t>
            </w:r>
          </w:p>
        </w:tc>
      </w:tr>
      <w:tr w:rsidR="008C058D" w:rsidTr="008C058D">
        <w:trPr>
          <w:trHeight w:val="440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23.04.2015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i/>
                <w:sz w:val="24"/>
                <w:szCs w:val="24"/>
              </w:rPr>
              <w:t>резерв:</w:t>
            </w:r>
            <w:r w:rsidRPr="008C058D">
              <w:rPr>
                <w:rStyle w:val="FontStyle12"/>
                <w:sz w:val="24"/>
                <w:szCs w:val="24"/>
              </w:rPr>
              <w:t xml:space="preserve"> иностранные языки (английский) (кроме раздела «Говорение»), история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30.04.2015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04.05.2015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spacing w:line="276" w:lineRule="auto"/>
              <w:jc w:val="center"/>
              <w:rPr>
                <w:lang w:val="en-US"/>
              </w:rPr>
            </w:pPr>
            <w:r w:rsidRPr="008C058D">
              <w:t>0</w:t>
            </w:r>
            <w:r w:rsidRPr="008C058D">
              <w:rPr>
                <w:lang w:val="en-US"/>
              </w:rPr>
              <w:t>5</w:t>
            </w:r>
            <w:r w:rsidRPr="008C058D">
              <w:t>.05.2015</w:t>
            </w:r>
            <w:r w:rsidRPr="008C058D">
              <w:rPr>
                <w:lang w:val="en-US"/>
              </w:rPr>
              <w:t>,</w:t>
            </w:r>
            <w:r w:rsidRPr="008C058D">
              <w:br/>
            </w:r>
            <w:r w:rsidRPr="008C058D">
              <w:rPr>
                <w:lang w:val="en-US"/>
              </w:rPr>
              <w:t>06.05.2015</w:t>
            </w:r>
          </w:p>
        </w:tc>
      </w:tr>
      <w:tr w:rsidR="008C058D" w:rsidTr="008C058D">
        <w:trPr>
          <w:trHeight w:val="440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24.04.2015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8C058D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i/>
                <w:sz w:val="24"/>
                <w:szCs w:val="24"/>
              </w:rPr>
              <w:t>резерв:</w:t>
            </w:r>
            <w:r w:rsidRPr="008C058D">
              <w:rPr>
                <w:rStyle w:val="FontStyle12"/>
                <w:sz w:val="24"/>
                <w:szCs w:val="24"/>
              </w:rPr>
              <w:t xml:space="preserve"> иностранные языки (английский) (раздел «Говорение»)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01.05.2015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spacing w:line="276" w:lineRule="auto"/>
              <w:jc w:val="center"/>
            </w:pPr>
            <w:r w:rsidRPr="008C058D">
              <w:t>04.05.2015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spacing w:line="276" w:lineRule="auto"/>
              <w:jc w:val="center"/>
            </w:pPr>
            <w:r w:rsidRPr="008C058D">
              <w:t>0</w:t>
            </w:r>
            <w:r w:rsidRPr="008C058D">
              <w:rPr>
                <w:lang w:val="en-US"/>
              </w:rPr>
              <w:t>5</w:t>
            </w:r>
            <w:r w:rsidRPr="008C058D">
              <w:t>.05.2015</w:t>
            </w:r>
            <w:r w:rsidRPr="008C058D">
              <w:rPr>
                <w:lang w:val="en-US"/>
              </w:rPr>
              <w:t>,</w:t>
            </w:r>
            <w:r w:rsidRPr="008C058D">
              <w:br/>
            </w:r>
            <w:r w:rsidRPr="008C058D">
              <w:rPr>
                <w:lang w:val="en-US"/>
              </w:rPr>
              <w:t>06.05.2015</w:t>
            </w:r>
          </w:p>
        </w:tc>
      </w:tr>
      <w:tr w:rsidR="008C058D" w:rsidTr="008C058D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b/>
              </w:rPr>
            </w:pPr>
          </w:p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b/>
              </w:rPr>
            </w:pPr>
            <w:r w:rsidRPr="008C058D">
              <w:rPr>
                <w:b/>
              </w:rPr>
              <w:lastRenderedPageBreak/>
              <w:t>Основной этап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lastRenderedPageBreak/>
              <w:t>25.05.2015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география, литература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03.06.2015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04.06.2015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05</w:t>
            </w:r>
            <w:r w:rsidRPr="008C058D">
              <w:t>.06.2015</w:t>
            </w:r>
            <w:r w:rsidRPr="008C058D">
              <w:rPr>
                <w:lang w:val="en-US"/>
              </w:rPr>
              <w:t>,</w:t>
            </w:r>
            <w:r>
              <w:t xml:space="preserve"> </w:t>
            </w:r>
            <w:r w:rsidRPr="008C058D">
              <w:rPr>
                <w:lang w:val="en-US"/>
              </w:rPr>
              <w:t>08.06.2015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28.05.2014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русский язык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08.06.2015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</w:pPr>
            <w:r w:rsidRPr="008C058D">
              <w:t>0</w:t>
            </w:r>
            <w:r w:rsidRPr="008C058D">
              <w:rPr>
                <w:lang w:val="en-US"/>
              </w:rPr>
              <w:t>9</w:t>
            </w:r>
            <w:r w:rsidRPr="008C058D">
              <w:t>.06.2015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10</w:t>
            </w:r>
            <w:r w:rsidRPr="008C058D">
              <w:t>.06.2015</w:t>
            </w:r>
            <w:r w:rsidRPr="008C058D">
              <w:rPr>
                <w:lang w:val="en-US"/>
              </w:rPr>
              <w:t>,</w:t>
            </w:r>
            <w:r w:rsidR="00A46E46">
              <w:t xml:space="preserve"> </w:t>
            </w:r>
            <w:r w:rsidRPr="008C058D">
              <w:rPr>
                <w:lang w:val="en-US"/>
              </w:rPr>
              <w:t>11.06.2015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01.06.2015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09.06.2015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</w:pPr>
            <w:r w:rsidRPr="008C058D">
              <w:t>10.06.2015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11</w:t>
            </w:r>
            <w:r w:rsidRPr="008C058D">
              <w:t>.06.</w:t>
            </w:r>
            <w:r w:rsidRPr="008C058D">
              <w:rPr>
                <w:lang w:val="en-US"/>
              </w:rPr>
              <w:t>2015,</w:t>
            </w:r>
            <w:r>
              <w:t xml:space="preserve"> </w:t>
            </w:r>
            <w:r w:rsidRPr="008C058D">
              <w:rPr>
                <w:lang w:val="en-US"/>
              </w:rPr>
              <w:t>15.06.2015</w:t>
            </w:r>
          </w:p>
        </w:tc>
      </w:tr>
      <w:tr w:rsidR="008C058D" w:rsidTr="008C058D">
        <w:trPr>
          <w:trHeight w:val="349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04.06.2015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13.06.2015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15.06.2015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16.06.2015,</w:t>
            </w:r>
            <w:r>
              <w:t xml:space="preserve"> </w:t>
            </w:r>
            <w:r w:rsidRPr="008C058D">
              <w:rPr>
                <w:lang w:val="en-US"/>
              </w:rPr>
              <w:t>17.06.2015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08.06.2015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обществознание, химия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17.06.2015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18.06.2015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19.06.2015,</w:t>
            </w:r>
            <w:r>
              <w:t xml:space="preserve"> </w:t>
            </w:r>
            <w:r w:rsidRPr="008C058D">
              <w:rPr>
                <w:lang w:val="en-US"/>
              </w:rPr>
              <w:t>22.06.2015</w:t>
            </w:r>
          </w:p>
        </w:tc>
      </w:tr>
      <w:tr w:rsidR="008C058D" w:rsidTr="008C058D">
        <w:trPr>
          <w:trHeight w:val="979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11.06.2015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иностранные языки (английский, французский, немецкий языки) (кроме раздела «Говорение»), физика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20.06.2015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22.06.2015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23.06.2015,</w:t>
            </w:r>
            <w:r w:rsidRPr="008C058D">
              <w:br/>
            </w:r>
            <w:r w:rsidRPr="008C058D">
              <w:rPr>
                <w:lang w:val="en-US"/>
              </w:rPr>
              <w:t>24.06.2015</w:t>
            </w:r>
          </w:p>
        </w:tc>
      </w:tr>
      <w:tr w:rsidR="008C058D" w:rsidTr="008C058D">
        <w:trPr>
          <w:trHeight w:val="460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15.06.2015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информатика и ИКТ, биология, история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24.06.2015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25.06.2015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26.06.2015,</w:t>
            </w:r>
            <w:r>
              <w:t xml:space="preserve"> </w:t>
            </w:r>
            <w:r w:rsidRPr="008C058D">
              <w:rPr>
                <w:lang w:val="en-US"/>
              </w:rPr>
              <w:t>29.06.2015</w:t>
            </w:r>
          </w:p>
        </w:tc>
      </w:tr>
      <w:tr w:rsidR="008C058D" w:rsidTr="008C058D">
        <w:trPr>
          <w:trHeight w:val="56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17.06.2015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иностранные языки (английский, французский, немецкий языки) (раздел «Говорение»), физика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26.06.2015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29.06.2015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30.06.2015,</w:t>
            </w:r>
            <w:r>
              <w:t xml:space="preserve"> </w:t>
            </w:r>
            <w:r w:rsidRPr="008C058D">
              <w:rPr>
                <w:lang w:val="en-US"/>
              </w:rPr>
              <w:t>01.07.2015</w:t>
            </w:r>
          </w:p>
        </w:tc>
      </w:tr>
      <w:tr w:rsidR="008C058D" w:rsidTr="008C058D">
        <w:trPr>
          <w:trHeight w:val="728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18.06.2015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иностранные языки (английский, французский, немецкий языки) (раздел «Говорение»), физика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27.06.2015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29.06.2015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30.06.2015,</w:t>
            </w:r>
            <w:r w:rsidRPr="008C058D">
              <w:br/>
            </w:r>
            <w:r w:rsidRPr="008C058D">
              <w:rPr>
                <w:lang w:val="en-US"/>
              </w:rPr>
              <w:t>01.07.2015</w:t>
            </w:r>
          </w:p>
        </w:tc>
      </w:tr>
      <w:tr w:rsidR="008C058D" w:rsidTr="008C058D">
        <w:trPr>
          <w:trHeight w:val="32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22.06.2015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i/>
                <w:sz w:val="24"/>
                <w:szCs w:val="24"/>
              </w:rPr>
              <w:t>резерв</w:t>
            </w:r>
            <w:r w:rsidRPr="008C058D">
              <w:rPr>
                <w:rStyle w:val="FontStyle12"/>
                <w:sz w:val="24"/>
                <w:szCs w:val="24"/>
              </w:rPr>
              <w:t>: русский язык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30.06.2015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01.07.2015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02.07.2015,</w:t>
            </w:r>
            <w:r>
              <w:t xml:space="preserve"> </w:t>
            </w:r>
            <w:r w:rsidRPr="008C058D">
              <w:rPr>
                <w:lang w:val="en-US"/>
              </w:rPr>
              <w:t>03.07.2015</w:t>
            </w:r>
          </w:p>
        </w:tc>
      </w:tr>
      <w:tr w:rsidR="008C058D" w:rsidTr="008C058D">
        <w:trPr>
          <w:trHeight w:val="644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23.06.2015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i/>
                <w:sz w:val="24"/>
                <w:szCs w:val="24"/>
              </w:rPr>
              <w:t xml:space="preserve">резерв: </w:t>
            </w:r>
            <w:r w:rsidRPr="008C058D">
              <w:rPr>
                <w:rStyle w:val="FontStyle12"/>
                <w:sz w:val="24"/>
                <w:szCs w:val="24"/>
              </w:rPr>
              <w:t>математика базового уровня, математика профильного уровня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01.07.2015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02.07.2015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03.07.2015,</w:t>
            </w:r>
            <w:r w:rsidRPr="008C058D">
              <w:br/>
            </w:r>
            <w:r w:rsidRPr="008C058D">
              <w:rPr>
                <w:lang w:val="en-US"/>
              </w:rPr>
              <w:t>06.07.2015</w:t>
            </w:r>
          </w:p>
        </w:tc>
      </w:tr>
      <w:tr w:rsidR="008C058D" w:rsidTr="008C058D">
        <w:trPr>
          <w:trHeight w:val="554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24.06.2015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8C058D">
              <w:rPr>
                <w:rStyle w:val="FontStyle12"/>
                <w:i/>
                <w:sz w:val="24"/>
                <w:szCs w:val="24"/>
              </w:rPr>
              <w:t xml:space="preserve">резерв: </w:t>
            </w:r>
            <w:r w:rsidRPr="008C058D">
              <w:rPr>
                <w:rStyle w:val="FontStyle12"/>
                <w:sz w:val="24"/>
                <w:szCs w:val="24"/>
              </w:rPr>
              <w:t>география, химия, литература, обществознание, физика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02.07.2015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03.07.2015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4"/>
              <w:widowControl/>
              <w:spacing w:line="276" w:lineRule="auto"/>
              <w:jc w:val="center"/>
              <w:rPr>
                <w:lang w:val="en-US"/>
              </w:rPr>
            </w:pPr>
            <w:r w:rsidRPr="008C058D">
              <w:rPr>
                <w:lang w:val="en-US"/>
              </w:rPr>
              <w:t>06.07.2015,</w:t>
            </w:r>
            <w:r w:rsidRPr="008C058D">
              <w:br/>
            </w:r>
            <w:r w:rsidRPr="008C058D">
              <w:rPr>
                <w:lang w:val="en-US"/>
              </w:rPr>
              <w:t>07.07.2015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25.06.2015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gramStart"/>
            <w:r w:rsidRPr="008C058D">
              <w:rPr>
                <w:rStyle w:val="FontStyle12"/>
                <w:i/>
                <w:sz w:val="24"/>
                <w:szCs w:val="24"/>
              </w:rPr>
              <w:t>резерв:</w:t>
            </w:r>
            <w:r w:rsidRPr="008C058D">
              <w:rPr>
                <w:rStyle w:val="FontStyle12"/>
                <w:sz w:val="24"/>
                <w:szCs w:val="24"/>
              </w:rPr>
              <w:t xml:space="preserve"> иностранные языки (английский, французский, немецкий языки) (кроме раздела «Говорение»), история, биология информатика и ИКТ</w:t>
            </w:r>
            <w:proofErr w:type="gram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03.07.2015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8"/>
              <w:widowControl/>
              <w:spacing w:line="276" w:lineRule="auto"/>
              <w:ind w:left="322" w:hanging="226"/>
              <w:jc w:val="center"/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8C058D"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06.07.2015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8"/>
              <w:widowControl/>
              <w:spacing w:line="276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8C058D"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07.07.2015</w:t>
            </w:r>
            <w:r w:rsidRPr="008C058D">
              <w:rPr>
                <w:lang w:val="en-US"/>
              </w:rPr>
              <w:t>,</w:t>
            </w:r>
            <w:r w:rsidRPr="008C058D">
              <w:br/>
            </w:r>
            <w:r w:rsidRPr="008C058D"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08.07.2015</w:t>
            </w:r>
          </w:p>
        </w:tc>
      </w:tr>
      <w:tr w:rsidR="008C058D" w:rsidTr="008C058D"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26.06.2015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i/>
                <w:sz w:val="24"/>
                <w:szCs w:val="24"/>
              </w:rPr>
              <w:t>резерв:</w:t>
            </w:r>
            <w:r w:rsidRPr="008C058D">
              <w:rPr>
                <w:rStyle w:val="FontStyle12"/>
                <w:sz w:val="24"/>
                <w:szCs w:val="24"/>
              </w:rPr>
              <w:t xml:space="preserve"> иностранные языки (английский, французский, немецкий языки) (раздел «Говорение»)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8C058D">
              <w:rPr>
                <w:rStyle w:val="FontStyle12"/>
                <w:sz w:val="24"/>
                <w:szCs w:val="24"/>
              </w:rPr>
              <w:t>04.07.2015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>
            <w:pPr>
              <w:pStyle w:val="Style8"/>
              <w:widowControl/>
              <w:spacing w:line="276" w:lineRule="auto"/>
              <w:ind w:left="322" w:hanging="226"/>
              <w:jc w:val="center"/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8C058D"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06.07.2015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58D" w:rsidRPr="008C058D" w:rsidRDefault="008C058D" w:rsidP="002D0F82">
            <w:pPr>
              <w:pStyle w:val="Style8"/>
              <w:widowControl/>
              <w:spacing w:line="276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8C058D"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07.07.2015</w:t>
            </w:r>
            <w:r w:rsidRPr="008C058D">
              <w:rPr>
                <w:lang w:val="en-US"/>
              </w:rPr>
              <w:t>,</w:t>
            </w:r>
            <w:r w:rsidRPr="008C058D">
              <w:br/>
            </w:r>
            <w:r w:rsidRPr="008C058D"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08.07.2015</w:t>
            </w:r>
          </w:p>
        </w:tc>
      </w:tr>
    </w:tbl>
    <w:p w:rsidR="008C058D" w:rsidRDefault="008C058D" w:rsidP="008C058D">
      <w:pPr>
        <w:pStyle w:val="Style1"/>
        <w:widowControl/>
        <w:ind w:firstLine="720"/>
        <w:jc w:val="both"/>
      </w:pPr>
    </w:p>
    <w:p w:rsidR="008C058D" w:rsidRPr="008C058D" w:rsidRDefault="008C058D" w:rsidP="008C058D">
      <w:pPr>
        <w:pStyle w:val="Style1"/>
        <w:widowControl/>
        <w:ind w:firstLine="720"/>
        <w:jc w:val="both"/>
      </w:pPr>
      <w:r w:rsidRPr="008C058D">
        <w:t>* Начало выдачи результатов в субъекты Российской Федерации до 18.00 по московскому времени</w:t>
      </w:r>
    </w:p>
    <w:p w:rsidR="00637C9D" w:rsidRDefault="00637C9D"/>
    <w:sectPr w:rsidR="00637C9D" w:rsidSect="008C0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58D"/>
    <w:rsid w:val="002D0F82"/>
    <w:rsid w:val="00451A28"/>
    <w:rsid w:val="004757AC"/>
    <w:rsid w:val="00637C9D"/>
    <w:rsid w:val="008C058D"/>
    <w:rsid w:val="00A46E46"/>
    <w:rsid w:val="00A84A17"/>
    <w:rsid w:val="00CD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C0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C058D"/>
    <w:pPr>
      <w:widowControl w:val="0"/>
      <w:autoSpaceDE w:val="0"/>
      <w:autoSpaceDN w:val="0"/>
      <w:adjustRightInd w:val="0"/>
      <w:spacing w:after="0" w:line="360" w:lineRule="exact"/>
      <w:ind w:firstLine="274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C0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C058D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C058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C0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C058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8C058D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8C058D"/>
    <w:rPr>
      <w:rFonts w:ascii="Tahoma" w:hAnsi="Tahoma" w:cs="Tahoma" w:hint="default"/>
      <w:b/>
      <w:bCs/>
      <w:i/>
      <w:iCs/>
      <w:color w:val="000000"/>
      <w:sz w:val="12"/>
      <w:szCs w:val="12"/>
    </w:rPr>
  </w:style>
  <w:style w:type="paragraph" w:styleId="a3">
    <w:name w:val="No Spacing"/>
    <w:uiPriority w:val="1"/>
    <w:qFormat/>
    <w:rsid w:val="00A46E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Lumina</dc:creator>
  <cp:keywords/>
  <dc:description/>
  <cp:lastModifiedBy>Lumina</cp:lastModifiedBy>
  <cp:revision>7</cp:revision>
  <cp:lastPrinted>2015-04-08T23:41:00Z</cp:lastPrinted>
  <dcterms:created xsi:type="dcterms:W3CDTF">2015-04-08T23:08:00Z</dcterms:created>
  <dcterms:modified xsi:type="dcterms:W3CDTF">2015-04-08T23:49:00Z</dcterms:modified>
</cp:coreProperties>
</file>